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6735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6735A" w:rsidRPr="00B6735A" w:rsidRDefault="00DC307F" w:rsidP="00B6735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="00B6735A" w:rsidRPr="00AC7AEF">
        <w:rPr>
          <w:b/>
          <w:szCs w:val="20"/>
        </w:rPr>
        <w:t xml:space="preserve">nr </w:t>
      </w:r>
      <w:r w:rsidR="00B6735A">
        <w:rPr>
          <w:b/>
          <w:szCs w:val="20"/>
        </w:rPr>
        <w:t>1</w:t>
      </w:r>
      <w:r w:rsidR="00B6735A" w:rsidRPr="00AC7AEF">
        <w:rPr>
          <w:b/>
          <w:szCs w:val="20"/>
        </w:rPr>
        <w:t>/</w:t>
      </w:r>
      <w:r w:rsidR="00B6735A">
        <w:rPr>
          <w:b/>
          <w:szCs w:val="20"/>
        </w:rPr>
        <w:t>Hospicjum/SNR/2018</w:t>
      </w:r>
      <w:r w:rsidR="00B6735A" w:rsidRPr="00AC7AEF">
        <w:rPr>
          <w:b/>
          <w:szCs w:val="20"/>
        </w:rPr>
        <w:t xml:space="preserve"> z dnia </w:t>
      </w:r>
      <w:r w:rsidR="00B6735A" w:rsidRPr="00F44289">
        <w:rPr>
          <w:b/>
          <w:color w:val="000000" w:themeColor="text1"/>
          <w:szCs w:val="20"/>
        </w:rPr>
        <w:t>1</w:t>
      </w:r>
      <w:r w:rsidR="00F44289">
        <w:rPr>
          <w:b/>
          <w:color w:val="000000" w:themeColor="text1"/>
          <w:szCs w:val="20"/>
        </w:rPr>
        <w:t>2</w:t>
      </w:r>
      <w:r w:rsidR="00B6735A" w:rsidRPr="00F44289">
        <w:rPr>
          <w:b/>
          <w:color w:val="000000" w:themeColor="text1"/>
          <w:szCs w:val="20"/>
        </w:rPr>
        <w:t>.03.2018 r.</w:t>
      </w:r>
    </w:p>
    <w:p w:rsidR="00B6735A" w:rsidRPr="00391F12" w:rsidRDefault="00B6735A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="00B6735A" w:rsidRPr="00E40669">
        <w:rPr>
          <w:szCs w:val="20"/>
        </w:rPr>
        <w:t>„</w:t>
      </w:r>
      <w:r w:rsidR="00B6735A">
        <w:rPr>
          <w:rFonts w:cstheme="minorHAnsi"/>
          <w:b/>
          <w:i/>
        </w:rPr>
        <w:t>Hospicjum domowe</w:t>
      </w:r>
      <w:r w:rsidR="00B6735A">
        <w:rPr>
          <w:szCs w:val="20"/>
        </w:rPr>
        <w:t>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935DCA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A94505" w:rsidRPr="00391F12" w:rsidRDefault="00A94505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C307F" w:rsidRDefault="00935DCA" w:rsidP="00B6735A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Firma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………………………………………………………………………………, w odpowiedzi na ogłoszenie naboru ofert na </w:t>
      </w:r>
      <w:r w:rsidR="00B6735A" w:rsidRPr="003B58AD">
        <w:rPr>
          <w:szCs w:val="20"/>
        </w:rPr>
        <w:t xml:space="preserve">zakup </w:t>
      </w:r>
      <w:r w:rsidR="00B6735A">
        <w:rPr>
          <w:szCs w:val="20"/>
        </w:rPr>
        <w:t xml:space="preserve">sprzętu </w:t>
      </w:r>
      <w:proofErr w:type="spellStart"/>
      <w:r w:rsidR="00B6735A">
        <w:rPr>
          <w:szCs w:val="20"/>
        </w:rPr>
        <w:t>rahabilitacyjnego</w:t>
      </w:r>
      <w:proofErr w:type="spellEnd"/>
      <w:r w:rsidR="00B6735A">
        <w:rPr>
          <w:szCs w:val="20"/>
        </w:rPr>
        <w:t xml:space="preserve">, pielęgnacyjnego i wspomagającego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w </w:t>
      </w:r>
      <w:r w:rsidR="00B6735A">
        <w:rPr>
          <w:rFonts w:ascii="Calibri" w:eastAsia="Times New Roman" w:hAnsi="Calibri" w:cs="Times New Roman"/>
          <w:szCs w:val="24"/>
          <w:lang w:eastAsia="pl-PL"/>
        </w:rPr>
        <w:t xml:space="preserve">ramach projektu pn. </w:t>
      </w:r>
      <w:r w:rsidR="00B6735A" w:rsidRPr="00E40669">
        <w:rPr>
          <w:szCs w:val="20"/>
        </w:rPr>
        <w:t>„</w:t>
      </w:r>
      <w:r w:rsidR="00B6735A">
        <w:rPr>
          <w:rFonts w:cstheme="minorHAnsi"/>
          <w:b/>
          <w:i/>
        </w:rPr>
        <w:t>Hospicjum domowe</w:t>
      </w:r>
      <w:r w:rsidR="00B6735A">
        <w:rPr>
          <w:szCs w:val="20"/>
        </w:rPr>
        <w:t>”</w:t>
      </w:r>
      <w:r w:rsidR="00DC307F" w:rsidRPr="00391F12">
        <w:rPr>
          <w:rFonts w:ascii="Calibri" w:eastAsia="Calibri" w:hAnsi="Calibri" w:cs="Calibri"/>
          <w:i/>
        </w:rPr>
        <w:t xml:space="preserve">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B6735A" w:rsidRPr="00B6735A" w:rsidRDefault="00B6735A" w:rsidP="00B6735A">
      <w:pPr>
        <w:spacing w:line="240" w:lineRule="auto"/>
        <w:jc w:val="both"/>
        <w:rPr>
          <w:szCs w:val="20"/>
        </w:rPr>
      </w:pPr>
    </w:p>
    <w:p w:rsidR="00DC307F" w:rsidRDefault="005D4264" w:rsidP="00DC307F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……...................................................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zł (słownie złotych: ………………………..……………..……) :</w:t>
      </w:r>
    </w:p>
    <w:p w:rsidR="00A53115" w:rsidRDefault="00A53115" w:rsidP="005D4264">
      <w:pPr>
        <w:spacing w:line="240" w:lineRule="auto"/>
        <w:rPr>
          <w:rFonts w:cstheme="minorHAnsi"/>
          <w:b/>
        </w:rPr>
      </w:pPr>
    </w:p>
    <w:p w:rsidR="005D3786" w:rsidRDefault="00A53115" w:rsidP="005D3786">
      <w:pPr>
        <w:pStyle w:val="Akapitzlist"/>
        <w:numPr>
          <w:ilvl w:val="0"/>
          <w:numId w:val="26"/>
        </w:numPr>
        <w:tabs>
          <w:tab w:val="left" w:pos="0"/>
          <w:tab w:val="left" w:pos="142"/>
        </w:tabs>
        <w:spacing w:line="240" w:lineRule="auto"/>
        <w:ind w:left="-284" w:hanging="283"/>
        <w:rPr>
          <w:rFonts w:cstheme="minorHAnsi"/>
          <w:b/>
        </w:rPr>
      </w:pPr>
      <w:r w:rsidRPr="00A53115">
        <w:rPr>
          <w:rFonts w:cstheme="minorHAnsi"/>
          <w:b/>
        </w:rPr>
        <w:t xml:space="preserve">Koncentratory tlenu </w:t>
      </w:r>
    </w:p>
    <w:p w:rsidR="005D3786" w:rsidRDefault="005D4264" w:rsidP="005D3786">
      <w:pPr>
        <w:pStyle w:val="Akapitzlist"/>
        <w:tabs>
          <w:tab w:val="left" w:pos="0"/>
          <w:tab w:val="left" w:pos="142"/>
        </w:tabs>
        <w:spacing w:line="240" w:lineRule="auto"/>
        <w:ind w:left="-284"/>
        <w:rPr>
          <w:rFonts w:cstheme="minorHAnsi"/>
        </w:rPr>
      </w:pPr>
      <w:r w:rsidRPr="005D3786">
        <w:rPr>
          <w:rFonts w:cstheme="minorHAnsi"/>
        </w:rPr>
        <w:t>Cena</w:t>
      </w:r>
      <w:r w:rsidR="00A53115" w:rsidRPr="005D3786">
        <w:rPr>
          <w:rFonts w:cstheme="minorHAnsi"/>
        </w:rPr>
        <w:t xml:space="preserve"> </w:t>
      </w:r>
      <w:r w:rsidRPr="005D3786">
        <w:rPr>
          <w:rFonts w:cstheme="minorHAnsi"/>
        </w:rPr>
        <w:t xml:space="preserve"> jednostkowa  ..............................</w:t>
      </w:r>
      <w:r w:rsidR="00A53115" w:rsidRPr="005D3786">
        <w:rPr>
          <w:rFonts w:cstheme="minorHAnsi"/>
        </w:rPr>
        <w:t>........</w:t>
      </w:r>
      <w:r w:rsidRPr="005D3786">
        <w:rPr>
          <w:rFonts w:cstheme="minorHAnsi"/>
        </w:rPr>
        <w:t xml:space="preserve">  zł brutto </w:t>
      </w:r>
    </w:p>
    <w:p w:rsidR="005D4264" w:rsidRPr="005D3786" w:rsidRDefault="005D4264" w:rsidP="005D3786">
      <w:pPr>
        <w:pStyle w:val="Akapitzlist"/>
        <w:tabs>
          <w:tab w:val="left" w:pos="0"/>
          <w:tab w:val="left" w:pos="142"/>
        </w:tabs>
        <w:spacing w:line="240" w:lineRule="auto"/>
        <w:ind w:left="-284"/>
        <w:rPr>
          <w:rFonts w:cstheme="minorHAnsi"/>
          <w:b/>
        </w:rPr>
      </w:pPr>
      <w:r w:rsidRPr="005D3786">
        <w:rPr>
          <w:rFonts w:cstheme="minorHAnsi"/>
        </w:rPr>
        <w:t xml:space="preserve">Cena </w:t>
      </w:r>
      <w:r w:rsidR="00A53115" w:rsidRPr="005D3786">
        <w:rPr>
          <w:rFonts w:cstheme="minorHAnsi"/>
        </w:rPr>
        <w:t xml:space="preserve"> </w:t>
      </w:r>
      <w:r w:rsidRPr="005D3786">
        <w:rPr>
          <w:rFonts w:cstheme="minorHAnsi"/>
        </w:rPr>
        <w:t>– 5 szt..............................</w:t>
      </w:r>
      <w:r w:rsidR="004960C4">
        <w:rPr>
          <w:rFonts w:cstheme="minorHAnsi"/>
        </w:rPr>
        <w:t>.......</w:t>
      </w:r>
      <w:r w:rsidRPr="005D3786">
        <w:rPr>
          <w:rFonts w:cstheme="minorHAnsi"/>
        </w:rPr>
        <w:t>.............</w:t>
      </w:r>
      <w:r w:rsidR="00A53115" w:rsidRPr="005D3786">
        <w:rPr>
          <w:rFonts w:cstheme="minorHAnsi"/>
        </w:rPr>
        <w:t xml:space="preserve"> zł brutto</w:t>
      </w:r>
      <w:r w:rsidRPr="005D3786">
        <w:rPr>
          <w:rFonts w:cstheme="minorHAnsi"/>
        </w:rPr>
        <w:t xml:space="preserve"> </w:t>
      </w:r>
    </w:p>
    <w:p w:rsidR="005D3786" w:rsidRPr="0019226D" w:rsidRDefault="005D3786" w:rsidP="0019226D">
      <w:pPr>
        <w:pStyle w:val="Akapitzlist"/>
        <w:spacing w:line="240" w:lineRule="auto"/>
        <w:ind w:left="284"/>
        <w:rPr>
          <w:rFonts w:cstheme="minorHAnsi"/>
          <w:b/>
        </w:rPr>
      </w:pPr>
    </w:p>
    <w:p w:rsidR="005D3786" w:rsidRDefault="00A53115" w:rsidP="005D3786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  <w:b/>
        </w:rPr>
      </w:pPr>
      <w:r>
        <w:rPr>
          <w:rFonts w:cstheme="minorHAnsi"/>
          <w:b/>
        </w:rPr>
        <w:t>Ssaki elektryczne</w:t>
      </w:r>
    </w:p>
    <w:p w:rsidR="005D3786" w:rsidRDefault="00A53115" w:rsidP="005D3786">
      <w:pPr>
        <w:pStyle w:val="Akapitzlist"/>
        <w:spacing w:line="240" w:lineRule="auto"/>
        <w:ind w:left="-426"/>
        <w:rPr>
          <w:rFonts w:cstheme="minorHAnsi"/>
          <w:b/>
        </w:rPr>
      </w:pPr>
      <w:r w:rsidRPr="005D3786">
        <w:rPr>
          <w:rFonts w:cstheme="minorHAnsi"/>
        </w:rPr>
        <w:t>Cena  jednostkowa  ...............</w:t>
      </w:r>
      <w:r w:rsidR="004960C4">
        <w:rPr>
          <w:rFonts w:cstheme="minorHAnsi"/>
        </w:rPr>
        <w:t>.</w:t>
      </w:r>
      <w:r w:rsidRPr="005D3786">
        <w:rPr>
          <w:rFonts w:cstheme="minorHAnsi"/>
        </w:rPr>
        <w:t xml:space="preserve">....................... </w:t>
      </w:r>
      <w:r w:rsidR="005D3786" w:rsidRPr="005D3786">
        <w:rPr>
          <w:rFonts w:cstheme="minorHAnsi"/>
        </w:rPr>
        <w:t xml:space="preserve"> zł brutto</w:t>
      </w:r>
    </w:p>
    <w:p w:rsidR="005D3786" w:rsidRDefault="00A53115" w:rsidP="005D3786">
      <w:pPr>
        <w:pStyle w:val="Akapitzlist"/>
        <w:spacing w:line="240" w:lineRule="auto"/>
        <w:ind w:left="-426"/>
        <w:rPr>
          <w:rFonts w:cstheme="minorHAnsi"/>
        </w:rPr>
      </w:pPr>
      <w:r w:rsidRPr="00A53115">
        <w:rPr>
          <w:rFonts w:cstheme="minorHAnsi"/>
        </w:rPr>
        <w:t>Cena  – 5 szt............................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 xml:space="preserve">.............. zł brutto </w:t>
      </w:r>
    </w:p>
    <w:p w:rsidR="005D3786" w:rsidRDefault="005D3786" w:rsidP="005D3786">
      <w:pPr>
        <w:pStyle w:val="Akapitzlist"/>
        <w:spacing w:line="240" w:lineRule="auto"/>
        <w:ind w:left="-426"/>
        <w:rPr>
          <w:rFonts w:cstheme="minorHAnsi"/>
        </w:rPr>
      </w:pPr>
    </w:p>
    <w:p w:rsidR="005D3786" w:rsidRDefault="005D3786" w:rsidP="005D3786">
      <w:pPr>
        <w:pStyle w:val="Akapitzlist"/>
        <w:numPr>
          <w:ilvl w:val="0"/>
          <w:numId w:val="26"/>
        </w:numPr>
        <w:spacing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Inhalatory</w:t>
      </w:r>
    </w:p>
    <w:p w:rsidR="005D3786" w:rsidRDefault="00A53115" w:rsidP="005D3786">
      <w:pPr>
        <w:pStyle w:val="Akapitzlist"/>
        <w:spacing w:line="240" w:lineRule="auto"/>
        <w:ind w:left="-567"/>
        <w:rPr>
          <w:rFonts w:cstheme="minorHAnsi"/>
        </w:rPr>
      </w:pPr>
      <w:r w:rsidRPr="005D3786">
        <w:rPr>
          <w:rFonts w:cstheme="minorHAnsi"/>
        </w:rPr>
        <w:t>Cena  jednostkowa  ...............</w:t>
      </w:r>
      <w:r w:rsidR="004960C4">
        <w:rPr>
          <w:rFonts w:cstheme="minorHAnsi"/>
        </w:rPr>
        <w:t>..</w:t>
      </w:r>
      <w:r w:rsidRPr="005D3786">
        <w:rPr>
          <w:rFonts w:cstheme="minorHAnsi"/>
        </w:rPr>
        <w:t>............</w:t>
      </w:r>
      <w:r w:rsidR="004960C4">
        <w:rPr>
          <w:rFonts w:cstheme="minorHAnsi"/>
        </w:rPr>
        <w:t>..</w:t>
      </w:r>
      <w:r w:rsidRPr="005D3786">
        <w:rPr>
          <w:rFonts w:cstheme="minorHAnsi"/>
        </w:rPr>
        <w:t xml:space="preserve">........... </w:t>
      </w:r>
      <w:r w:rsidR="005D3786">
        <w:rPr>
          <w:rFonts w:cstheme="minorHAnsi"/>
        </w:rPr>
        <w:t xml:space="preserve"> zł brutto</w:t>
      </w:r>
    </w:p>
    <w:p w:rsidR="00EC33B1" w:rsidRPr="005D3786" w:rsidRDefault="00A53115" w:rsidP="005D3786">
      <w:pPr>
        <w:pStyle w:val="Akapitzlist"/>
        <w:spacing w:line="240" w:lineRule="auto"/>
        <w:ind w:left="-567"/>
        <w:rPr>
          <w:rFonts w:cstheme="minorHAnsi"/>
        </w:rPr>
      </w:pPr>
      <w:r w:rsidRPr="005D3786">
        <w:rPr>
          <w:rFonts w:cstheme="minorHAnsi"/>
        </w:rPr>
        <w:t>Cena  – 5 szt.........................</w:t>
      </w:r>
      <w:r w:rsidR="004960C4">
        <w:rPr>
          <w:rFonts w:cstheme="minorHAnsi"/>
        </w:rPr>
        <w:t>...</w:t>
      </w:r>
      <w:r w:rsidRPr="005D3786">
        <w:rPr>
          <w:rFonts w:cstheme="minorHAnsi"/>
        </w:rPr>
        <w:t>.........</w:t>
      </w:r>
      <w:r w:rsidR="004960C4">
        <w:rPr>
          <w:rFonts w:cstheme="minorHAnsi"/>
        </w:rPr>
        <w:t>..</w:t>
      </w:r>
      <w:r w:rsidRPr="005D3786">
        <w:rPr>
          <w:rFonts w:cstheme="minorHAnsi"/>
        </w:rPr>
        <w:t xml:space="preserve">................ zł brutto </w:t>
      </w:r>
    </w:p>
    <w:p w:rsidR="005D3786" w:rsidRDefault="005D3786" w:rsidP="00EC33B1">
      <w:pPr>
        <w:pStyle w:val="Akapitzlist"/>
        <w:spacing w:line="240" w:lineRule="auto"/>
        <w:ind w:left="-284"/>
        <w:rPr>
          <w:rFonts w:cstheme="minorHAnsi"/>
        </w:rPr>
      </w:pPr>
    </w:p>
    <w:p w:rsidR="005D3786" w:rsidRPr="00EC33B1" w:rsidRDefault="005D3786" w:rsidP="00EC33B1">
      <w:pPr>
        <w:pStyle w:val="Akapitzlist"/>
        <w:spacing w:line="240" w:lineRule="auto"/>
        <w:ind w:left="-284"/>
        <w:rPr>
          <w:rFonts w:cstheme="minorHAnsi"/>
          <w:b/>
        </w:rPr>
      </w:pPr>
    </w:p>
    <w:p w:rsidR="00EC33B1" w:rsidRPr="00EC33B1" w:rsidRDefault="00A53115" w:rsidP="00A53115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</w:rPr>
      </w:pPr>
      <w:proofErr w:type="spellStart"/>
      <w:r w:rsidRPr="00EC33B1">
        <w:rPr>
          <w:rFonts w:cstheme="minorHAnsi"/>
          <w:b/>
        </w:rPr>
        <w:t>Glukometry</w:t>
      </w:r>
      <w:proofErr w:type="spellEnd"/>
      <w:r w:rsidRPr="00EC33B1">
        <w:rPr>
          <w:rFonts w:cstheme="minorHAnsi"/>
          <w:b/>
        </w:rPr>
        <w:t xml:space="preserve"> </w:t>
      </w:r>
    </w:p>
    <w:p w:rsidR="00EC33B1" w:rsidRDefault="00A53115" w:rsidP="00EC33B1">
      <w:pPr>
        <w:pStyle w:val="Akapitzlist"/>
        <w:spacing w:line="240" w:lineRule="auto"/>
        <w:ind w:left="-426"/>
        <w:rPr>
          <w:rFonts w:cstheme="minorHAnsi"/>
        </w:rPr>
      </w:pPr>
      <w:r w:rsidRPr="00EC33B1">
        <w:rPr>
          <w:rFonts w:cstheme="minorHAnsi"/>
        </w:rPr>
        <w:t>Cena  jednostkowa  .................................</w:t>
      </w:r>
      <w:r w:rsidR="004960C4">
        <w:rPr>
          <w:rFonts w:cstheme="minorHAnsi"/>
        </w:rPr>
        <w:t>.</w:t>
      </w:r>
      <w:r w:rsidRPr="00EC33B1">
        <w:rPr>
          <w:rFonts w:cstheme="minorHAnsi"/>
        </w:rPr>
        <w:t>.</w:t>
      </w:r>
      <w:r w:rsidR="004960C4">
        <w:rPr>
          <w:rFonts w:cstheme="minorHAnsi"/>
        </w:rPr>
        <w:t>.....</w:t>
      </w:r>
      <w:r w:rsidRPr="00EC33B1">
        <w:rPr>
          <w:rFonts w:cstheme="minorHAnsi"/>
        </w:rPr>
        <w:t xml:space="preserve">....  zł brutto </w:t>
      </w:r>
    </w:p>
    <w:p w:rsidR="00A53115" w:rsidRPr="00A53115" w:rsidRDefault="00A53115" w:rsidP="004960C4">
      <w:pPr>
        <w:pStyle w:val="Akapitzlist"/>
        <w:tabs>
          <w:tab w:val="left" w:pos="4678"/>
          <w:tab w:val="left" w:pos="4820"/>
        </w:tabs>
        <w:spacing w:line="240" w:lineRule="auto"/>
        <w:ind w:left="-426"/>
        <w:rPr>
          <w:rFonts w:cstheme="minorHAnsi"/>
        </w:rPr>
      </w:pPr>
      <w:r w:rsidRPr="00A53115">
        <w:rPr>
          <w:rFonts w:cstheme="minorHAnsi"/>
        </w:rPr>
        <w:t>Cena  –</w:t>
      </w:r>
      <w:r>
        <w:rPr>
          <w:rFonts w:cstheme="minorHAnsi"/>
        </w:rPr>
        <w:t xml:space="preserve"> 10</w:t>
      </w:r>
      <w:r w:rsidRPr="00A53115">
        <w:rPr>
          <w:rFonts w:cstheme="minorHAnsi"/>
        </w:rPr>
        <w:t xml:space="preserve"> szt........................................</w:t>
      </w:r>
      <w:r w:rsidR="004960C4">
        <w:rPr>
          <w:rFonts w:cstheme="minorHAnsi"/>
        </w:rPr>
        <w:t>....</w:t>
      </w:r>
      <w:r w:rsidRPr="00A53115">
        <w:rPr>
          <w:rFonts w:cstheme="minorHAnsi"/>
        </w:rPr>
        <w:t>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 xml:space="preserve">...... zł brutto </w:t>
      </w:r>
    </w:p>
    <w:p w:rsidR="00A53115" w:rsidRPr="00A53115" w:rsidRDefault="00A53115" w:rsidP="00A53115">
      <w:pPr>
        <w:pStyle w:val="Akapitzlist"/>
        <w:spacing w:line="240" w:lineRule="auto"/>
        <w:ind w:left="-142"/>
        <w:rPr>
          <w:rFonts w:cstheme="minorHAnsi"/>
          <w:b/>
        </w:rPr>
      </w:pPr>
    </w:p>
    <w:p w:rsidR="00A53115" w:rsidRDefault="005D4264" w:rsidP="00A53115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  <w:b/>
        </w:rPr>
      </w:pPr>
      <w:r w:rsidRPr="00A53115">
        <w:rPr>
          <w:rFonts w:cstheme="minorHAnsi"/>
          <w:b/>
        </w:rPr>
        <w:t>Aparaty</w:t>
      </w:r>
      <w:r w:rsidR="00A53115">
        <w:rPr>
          <w:rFonts w:cstheme="minorHAnsi"/>
          <w:b/>
        </w:rPr>
        <w:t xml:space="preserve"> do mierzenia ciśnienia </w:t>
      </w:r>
    </w:p>
    <w:p w:rsidR="00A53115" w:rsidRDefault="00A53115" w:rsidP="00A53115">
      <w:pPr>
        <w:pStyle w:val="Akapitzlist"/>
        <w:spacing w:line="240" w:lineRule="auto"/>
        <w:ind w:left="-426"/>
        <w:rPr>
          <w:rFonts w:cstheme="minorHAnsi"/>
        </w:rPr>
      </w:pPr>
      <w:r w:rsidRPr="00A53115">
        <w:rPr>
          <w:rFonts w:cstheme="minorHAnsi"/>
        </w:rPr>
        <w:t>Cena  jednostkowa  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...............</w:t>
      </w:r>
      <w:r w:rsidR="004960C4">
        <w:rPr>
          <w:rFonts w:cstheme="minorHAnsi"/>
        </w:rPr>
        <w:t>..</w:t>
      </w:r>
      <w:r w:rsidRPr="00A53115">
        <w:rPr>
          <w:rFonts w:cstheme="minorHAnsi"/>
        </w:rPr>
        <w:t>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 xml:space="preserve">...........  zł brutto </w:t>
      </w:r>
    </w:p>
    <w:p w:rsidR="00A53115" w:rsidRPr="00A53115" w:rsidRDefault="00A53115" w:rsidP="004960C4">
      <w:pPr>
        <w:pStyle w:val="Akapitzlist"/>
        <w:tabs>
          <w:tab w:val="left" w:pos="4820"/>
        </w:tabs>
        <w:spacing w:line="240" w:lineRule="auto"/>
        <w:ind w:left="-426"/>
        <w:rPr>
          <w:rFonts w:cstheme="minorHAnsi"/>
          <w:b/>
        </w:rPr>
      </w:pPr>
      <w:r w:rsidRPr="00A53115">
        <w:rPr>
          <w:rFonts w:cstheme="minorHAnsi"/>
        </w:rPr>
        <w:t>Cena  – 10 szt....................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..............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 xml:space="preserve">............. zł brutto </w:t>
      </w:r>
    </w:p>
    <w:p w:rsidR="00A53115" w:rsidRDefault="00A53115" w:rsidP="00A53115">
      <w:pPr>
        <w:pStyle w:val="Akapitzlist"/>
        <w:spacing w:line="240" w:lineRule="auto"/>
        <w:ind w:left="-426"/>
        <w:rPr>
          <w:rFonts w:cstheme="minorHAnsi"/>
          <w:b/>
        </w:rPr>
      </w:pPr>
    </w:p>
    <w:p w:rsidR="00A53115" w:rsidRDefault="00827723" w:rsidP="00A53115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  <w:b/>
        </w:rPr>
      </w:pPr>
      <w:r>
        <w:rPr>
          <w:rFonts w:cstheme="minorHAnsi"/>
          <w:b/>
        </w:rPr>
        <w:t xml:space="preserve">Pompy infuzyjne </w:t>
      </w:r>
    </w:p>
    <w:p w:rsidR="00A53115" w:rsidRDefault="00A53115" w:rsidP="004960C4">
      <w:pPr>
        <w:pStyle w:val="Akapitzlist"/>
        <w:tabs>
          <w:tab w:val="left" w:pos="4820"/>
        </w:tabs>
        <w:spacing w:line="240" w:lineRule="auto"/>
        <w:ind w:left="-426"/>
        <w:rPr>
          <w:rFonts w:cstheme="minorHAnsi"/>
        </w:rPr>
      </w:pPr>
      <w:r w:rsidRPr="00A53115">
        <w:rPr>
          <w:rFonts w:cstheme="minorHAnsi"/>
        </w:rPr>
        <w:t>Cena  jednostkowa  ......</w:t>
      </w:r>
      <w:r w:rsidR="004960C4">
        <w:rPr>
          <w:rFonts w:cstheme="minorHAnsi"/>
        </w:rPr>
        <w:t>..</w:t>
      </w:r>
      <w:r w:rsidRPr="00A53115">
        <w:rPr>
          <w:rFonts w:cstheme="minorHAnsi"/>
        </w:rPr>
        <w:t>....................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 xml:space="preserve">..........  zł brutto </w:t>
      </w:r>
    </w:p>
    <w:p w:rsidR="00A53115" w:rsidRPr="00A53115" w:rsidRDefault="00A53115" w:rsidP="00A53115">
      <w:pPr>
        <w:pStyle w:val="Akapitzlist"/>
        <w:spacing w:line="240" w:lineRule="auto"/>
        <w:ind w:left="-426"/>
        <w:rPr>
          <w:rFonts w:cstheme="minorHAnsi"/>
          <w:b/>
        </w:rPr>
      </w:pPr>
      <w:r w:rsidRPr="00A53115">
        <w:rPr>
          <w:rFonts w:cstheme="minorHAnsi"/>
        </w:rPr>
        <w:t>Cena  –</w:t>
      </w:r>
      <w:r>
        <w:rPr>
          <w:rFonts w:cstheme="minorHAnsi"/>
        </w:rPr>
        <w:t xml:space="preserve"> 2</w:t>
      </w:r>
      <w:r w:rsidRPr="00A53115">
        <w:rPr>
          <w:rFonts w:cstheme="minorHAnsi"/>
        </w:rPr>
        <w:t xml:space="preserve"> szt.................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</w:t>
      </w:r>
      <w:r w:rsidR="004960C4">
        <w:rPr>
          <w:rFonts w:cstheme="minorHAnsi"/>
        </w:rPr>
        <w:t>..</w:t>
      </w:r>
      <w:r w:rsidRPr="00A53115">
        <w:rPr>
          <w:rFonts w:cstheme="minorHAnsi"/>
        </w:rPr>
        <w:t>..................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...</w:t>
      </w:r>
      <w:r w:rsidR="004960C4">
        <w:rPr>
          <w:rFonts w:cstheme="minorHAnsi"/>
        </w:rPr>
        <w:t>.</w:t>
      </w:r>
      <w:r w:rsidRPr="00A53115">
        <w:rPr>
          <w:rFonts w:cstheme="minorHAnsi"/>
        </w:rPr>
        <w:t>..</w:t>
      </w:r>
      <w:r w:rsidR="005D3786">
        <w:rPr>
          <w:rFonts w:cstheme="minorHAnsi"/>
        </w:rPr>
        <w:t>.</w:t>
      </w:r>
      <w:r w:rsidRPr="00A53115">
        <w:rPr>
          <w:rFonts w:cstheme="minorHAnsi"/>
        </w:rPr>
        <w:t xml:space="preserve">......... zł brutto </w:t>
      </w:r>
    </w:p>
    <w:p w:rsidR="00A53115" w:rsidRPr="00A53115" w:rsidRDefault="00A53115" w:rsidP="00A53115">
      <w:pPr>
        <w:pStyle w:val="Akapitzlist"/>
        <w:spacing w:line="240" w:lineRule="auto"/>
        <w:ind w:left="-426"/>
        <w:rPr>
          <w:rFonts w:cstheme="minorHAnsi"/>
          <w:b/>
        </w:rPr>
      </w:pPr>
    </w:p>
    <w:p w:rsidR="00827723" w:rsidRDefault="005D4264" w:rsidP="00827723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  <w:b/>
        </w:rPr>
      </w:pPr>
      <w:r w:rsidRPr="00827723">
        <w:rPr>
          <w:rFonts w:cstheme="minorHAnsi"/>
          <w:b/>
        </w:rPr>
        <w:t>Łó</w:t>
      </w:r>
      <w:r w:rsidR="00827723">
        <w:rPr>
          <w:rFonts w:cstheme="minorHAnsi"/>
          <w:b/>
        </w:rPr>
        <w:t xml:space="preserve">żka rehabilitacyjne </w:t>
      </w:r>
    </w:p>
    <w:p w:rsidR="00827723" w:rsidRDefault="00827723" w:rsidP="00827723">
      <w:pPr>
        <w:pStyle w:val="Akapitzlist"/>
        <w:spacing w:line="240" w:lineRule="auto"/>
        <w:ind w:left="-709"/>
        <w:rPr>
          <w:rFonts w:cstheme="minorHAnsi"/>
        </w:rPr>
      </w:pPr>
      <w:r>
        <w:rPr>
          <w:rFonts w:cstheme="minorHAnsi"/>
        </w:rPr>
        <w:t xml:space="preserve">     </w:t>
      </w:r>
      <w:r w:rsidRPr="00827723">
        <w:rPr>
          <w:rFonts w:cstheme="minorHAnsi"/>
        </w:rPr>
        <w:t>Cena  jednostkowa  ............</w:t>
      </w:r>
      <w:r w:rsidR="004960C4">
        <w:rPr>
          <w:rFonts w:cstheme="minorHAnsi"/>
        </w:rPr>
        <w:t>...</w:t>
      </w:r>
      <w:r w:rsidRPr="00827723">
        <w:rPr>
          <w:rFonts w:cstheme="minorHAnsi"/>
        </w:rPr>
        <w:t>.............</w:t>
      </w:r>
      <w:r w:rsidR="004960C4">
        <w:rPr>
          <w:rFonts w:cstheme="minorHAnsi"/>
        </w:rPr>
        <w:t>..</w:t>
      </w:r>
      <w:r w:rsidRPr="00827723">
        <w:rPr>
          <w:rFonts w:cstheme="minorHAnsi"/>
        </w:rPr>
        <w:t xml:space="preserve">.............  zł brutto </w:t>
      </w:r>
    </w:p>
    <w:p w:rsidR="00827723" w:rsidRDefault="0019226D" w:rsidP="00827723">
      <w:pPr>
        <w:pStyle w:val="Akapitzlist"/>
        <w:spacing w:line="240" w:lineRule="auto"/>
        <w:ind w:left="-709"/>
        <w:rPr>
          <w:rFonts w:cstheme="minorHAnsi"/>
        </w:rPr>
      </w:pPr>
      <w:r>
        <w:rPr>
          <w:rFonts w:cstheme="minorHAnsi"/>
        </w:rPr>
        <w:t xml:space="preserve">     </w:t>
      </w:r>
      <w:r w:rsidR="00827723" w:rsidRPr="00827723">
        <w:rPr>
          <w:rFonts w:cstheme="minorHAnsi"/>
        </w:rPr>
        <w:t>Cena  –</w:t>
      </w:r>
      <w:r w:rsidR="00827723">
        <w:rPr>
          <w:rFonts w:cstheme="minorHAnsi"/>
        </w:rPr>
        <w:t xml:space="preserve"> 15</w:t>
      </w:r>
      <w:r w:rsidR="00827723" w:rsidRPr="00827723">
        <w:rPr>
          <w:rFonts w:cstheme="minorHAnsi"/>
        </w:rPr>
        <w:t xml:space="preserve"> szt......................</w:t>
      </w:r>
      <w:r w:rsidR="004960C4">
        <w:rPr>
          <w:rFonts w:cstheme="minorHAnsi"/>
        </w:rPr>
        <w:t>..</w:t>
      </w:r>
      <w:r w:rsidR="00827723" w:rsidRPr="00827723">
        <w:rPr>
          <w:rFonts w:cstheme="minorHAnsi"/>
        </w:rPr>
        <w:t>...............</w:t>
      </w:r>
      <w:r w:rsidR="004960C4">
        <w:rPr>
          <w:rFonts w:cstheme="minorHAnsi"/>
        </w:rPr>
        <w:t>..</w:t>
      </w:r>
      <w:r w:rsidR="00827723" w:rsidRPr="00827723">
        <w:rPr>
          <w:rFonts w:cstheme="minorHAnsi"/>
        </w:rPr>
        <w:t xml:space="preserve">............. zł brutto </w:t>
      </w:r>
    </w:p>
    <w:p w:rsidR="00827723" w:rsidRPr="00827723" w:rsidRDefault="00827723" w:rsidP="00827723">
      <w:pPr>
        <w:pStyle w:val="Akapitzlist"/>
        <w:spacing w:line="240" w:lineRule="auto"/>
        <w:ind w:left="-709"/>
        <w:rPr>
          <w:rFonts w:cstheme="minorHAnsi"/>
          <w:b/>
        </w:rPr>
      </w:pPr>
    </w:p>
    <w:p w:rsidR="00827723" w:rsidRDefault="005D4264" w:rsidP="00827723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  <w:b/>
        </w:rPr>
      </w:pPr>
      <w:r w:rsidRPr="00827723">
        <w:rPr>
          <w:rFonts w:cstheme="minorHAnsi"/>
          <w:b/>
        </w:rPr>
        <w:t xml:space="preserve">Materace </w:t>
      </w:r>
      <w:r w:rsidR="00827723">
        <w:rPr>
          <w:rFonts w:cstheme="minorHAnsi"/>
          <w:b/>
        </w:rPr>
        <w:t xml:space="preserve">przeciwodleżynowe </w:t>
      </w:r>
    </w:p>
    <w:p w:rsidR="00827723" w:rsidRDefault="00827723" w:rsidP="0019226D">
      <w:pPr>
        <w:pStyle w:val="Akapitzlist"/>
        <w:spacing w:line="240" w:lineRule="auto"/>
        <w:ind w:left="-425"/>
        <w:rPr>
          <w:rFonts w:cstheme="minorHAnsi"/>
        </w:rPr>
      </w:pPr>
      <w:r w:rsidRPr="00827723">
        <w:rPr>
          <w:rFonts w:cstheme="minorHAnsi"/>
        </w:rPr>
        <w:t>Cena  jednostkowa  ............</w:t>
      </w:r>
      <w:r w:rsidR="004960C4">
        <w:rPr>
          <w:rFonts w:cstheme="minorHAnsi"/>
        </w:rPr>
        <w:t>....</w:t>
      </w:r>
      <w:r w:rsidRPr="00827723">
        <w:rPr>
          <w:rFonts w:cstheme="minorHAnsi"/>
        </w:rPr>
        <w:t>............</w:t>
      </w:r>
      <w:r w:rsidR="004960C4">
        <w:rPr>
          <w:rFonts w:cstheme="minorHAnsi"/>
        </w:rPr>
        <w:t>.</w:t>
      </w:r>
      <w:r w:rsidRPr="00827723">
        <w:rPr>
          <w:rFonts w:cstheme="minorHAnsi"/>
        </w:rPr>
        <w:t xml:space="preserve">..............  zł brutto </w:t>
      </w:r>
    </w:p>
    <w:p w:rsidR="00827723" w:rsidRDefault="00827723" w:rsidP="004960C4">
      <w:pPr>
        <w:pStyle w:val="Akapitzlist"/>
        <w:tabs>
          <w:tab w:val="left" w:pos="4395"/>
        </w:tabs>
        <w:spacing w:line="240" w:lineRule="auto"/>
        <w:ind w:left="-425"/>
        <w:rPr>
          <w:rFonts w:cstheme="minorHAnsi"/>
        </w:rPr>
      </w:pPr>
      <w:r w:rsidRPr="00827723">
        <w:rPr>
          <w:rFonts w:cstheme="minorHAnsi"/>
        </w:rPr>
        <w:t>Cena  –</w:t>
      </w:r>
      <w:r>
        <w:rPr>
          <w:rFonts w:cstheme="minorHAnsi"/>
        </w:rPr>
        <w:t xml:space="preserve"> 3</w:t>
      </w:r>
      <w:r w:rsidRPr="00827723">
        <w:rPr>
          <w:rFonts w:cstheme="minorHAnsi"/>
        </w:rPr>
        <w:t xml:space="preserve"> szt.</w:t>
      </w:r>
      <w:r w:rsidR="004960C4">
        <w:rPr>
          <w:rFonts w:cstheme="minorHAnsi"/>
        </w:rPr>
        <w:t>.....................</w:t>
      </w:r>
      <w:r w:rsidRPr="00827723">
        <w:rPr>
          <w:rFonts w:cstheme="minorHAnsi"/>
        </w:rPr>
        <w:t>..</w:t>
      </w:r>
      <w:r w:rsidR="004960C4">
        <w:rPr>
          <w:rFonts w:cstheme="minorHAnsi"/>
        </w:rPr>
        <w:t>....</w:t>
      </w:r>
      <w:r w:rsidRPr="00827723">
        <w:rPr>
          <w:rFonts w:cstheme="minorHAnsi"/>
        </w:rPr>
        <w:t>........</w:t>
      </w:r>
      <w:r w:rsidR="004960C4">
        <w:rPr>
          <w:rFonts w:cstheme="minorHAnsi"/>
        </w:rPr>
        <w:t>.</w:t>
      </w:r>
      <w:r w:rsidRPr="00827723">
        <w:rPr>
          <w:rFonts w:cstheme="minorHAnsi"/>
        </w:rPr>
        <w:t>...</w:t>
      </w:r>
      <w:r w:rsidR="005D3786">
        <w:rPr>
          <w:rFonts w:cstheme="minorHAnsi"/>
        </w:rPr>
        <w:t>..</w:t>
      </w:r>
      <w:r w:rsidRPr="00827723">
        <w:rPr>
          <w:rFonts w:cstheme="minorHAnsi"/>
        </w:rPr>
        <w:t xml:space="preserve">.............. zł brutto </w:t>
      </w:r>
    </w:p>
    <w:p w:rsidR="005D3786" w:rsidRPr="005D3786" w:rsidRDefault="005D3786" w:rsidP="005D3786">
      <w:pPr>
        <w:pStyle w:val="Akapitzlist"/>
        <w:spacing w:line="240" w:lineRule="auto"/>
        <w:ind w:left="-425"/>
        <w:rPr>
          <w:rFonts w:cstheme="minorHAnsi"/>
        </w:rPr>
      </w:pPr>
    </w:p>
    <w:p w:rsidR="00827723" w:rsidRDefault="00827723" w:rsidP="00827723">
      <w:pPr>
        <w:pStyle w:val="Akapitzlist"/>
        <w:numPr>
          <w:ilvl w:val="0"/>
          <w:numId w:val="26"/>
        </w:numPr>
        <w:spacing w:line="240" w:lineRule="auto"/>
        <w:ind w:left="-426" w:hanging="283"/>
        <w:rPr>
          <w:rFonts w:cstheme="minorHAnsi"/>
          <w:b/>
        </w:rPr>
      </w:pPr>
      <w:r>
        <w:rPr>
          <w:rFonts w:cstheme="minorHAnsi"/>
          <w:b/>
        </w:rPr>
        <w:t xml:space="preserve">Wózki inwalidzkie </w:t>
      </w:r>
    </w:p>
    <w:p w:rsidR="00827723" w:rsidRDefault="00827723" w:rsidP="004960C4">
      <w:pPr>
        <w:pStyle w:val="Akapitzlist"/>
        <w:tabs>
          <w:tab w:val="left" w:pos="4678"/>
        </w:tabs>
        <w:spacing w:line="240" w:lineRule="auto"/>
        <w:ind w:left="-426"/>
        <w:rPr>
          <w:rFonts w:cstheme="minorHAnsi"/>
        </w:rPr>
      </w:pPr>
      <w:r w:rsidRPr="00827723">
        <w:rPr>
          <w:rFonts w:cstheme="minorHAnsi"/>
        </w:rPr>
        <w:t>Cena  jednostkowa  ..........</w:t>
      </w:r>
      <w:r w:rsidR="004960C4">
        <w:rPr>
          <w:rFonts w:cstheme="minorHAnsi"/>
        </w:rPr>
        <w:t>....................</w:t>
      </w:r>
      <w:r w:rsidRPr="00827723">
        <w:rPr>
          <w:rFonts w:cstheme="minorHAnsi"/>
        </w:rPr>
        <w:t>...</w:t>
      </w:r>
      <w:r w:rsidR="004960C4">
        <w:rPr>
          <w:rFonts w:cstheme="minorHAnsi"/>
        </w:rPr>
        <w:t>.</w:t>
      </w:r>
      <w:r w:rsidRPr="00827723">
        <w:rPr>
          <w:rFonts w:cstheme="minorHAnsi"/>
        </w:rPr>
        <w:t xml:space="preserve">..........  zł brutto </w:t>
      </w:r>
    </w:p>
    <w:p w:rsidR="00827723" w:rsidRPr="00827723" w:rsidRDefault="00827723" w:rsidP="00827723">
      <w:pPr>
        <w:pStyle w:val="Akapitzlist"/>
        <w:spacing w:line="240" w:lineRule="auto"/>
        <w:ind w:left="-426"/>
        <w:rPr>
          <w:rFonts w:cstheme="minorHAnsi"/>
          <w:b/>
        </w:rPr>
      </w:pPr>
      <w:r w:rsidRPr="00827723">
        <w:rPr>
          <w:rFonts w:cstheme="minorHAnsi"/>
        </w:rPr>
        <w:t>Cena  –</w:t>
      </w:r>
      <w:r>
        <w:rPr>
          <w:rFonts w:cstheme="minorHAnsi"/>
        </w:rPr>
        <w:t xml:space="preserve"> 5</w:t>
      </w:r>
      <w:r w:rsidRPr="00827723">
        <w:rPr>
          <w:rFonts w:cstheme="minorHAnsi"/>
        </w:rPr>
        <w:t xml:space="preserve"> szt..........................................</w:t>
      </w:r>
      <w:r w:rsidR="004960C4">
        <w:rPr>
          <w:rFonts w:cstheme="minorHAnsi"/>
        </w:rPr>
        <w:t>.......</w:t>
      </w:r>
      <w:r w:rsidRPr="00827723">
        <w:rPr>
          <w:rFonts w:cstheme="minorHAnsi"/>
        </w:rPr>
        <w:t xml:space="preserve">........ zł brutto </w:t>
      </w:r>
    </w:p>
    <w:p w:rsidR="00827723" w:rsidRDefault="00827723" w:rsidP="00827723">
      <w:pPr>
        <w:pStyle w:val="Akapitzlist"/>
        <w:spacing w:line="240" w:lineRule="auto"/>
        <w:ind w:left="-426"/>
        <w:rPr>
          <w:rFonts w:cstheme="minorHAnsi"/>
          <w:b/>
        </w:rPr>
      </w:pPr>
    </w:p>
    <w:p w:rsidR="00827723" w:rsidRDefault="00827723" w:rsidP="00EE1476">
      <w:pPr>
        <w:pStyle w:val="Akapitzlist"/>
        <w:numPr>
          <w:ilvl w:val="0"/>
          <w:numId w:val="26"/>
        </w:numPr>
        <w:tabs>
          <w:tab w:val="left" w:pos="-851"/>
        </w:tabs>
        <w:spacing w:line="240" w:lineRule="auto"/>
        <w:ind w:left="-426" w:hanging="567"/>
        <w:rPr>
          <w:rFonts w:cstheme="minorHAnsi"/>
          <w:b/>
        </w:rPr>
      </w:pPr>
      <w:r>
        <w:rPr>
          <w:rFonts w:cstheme="minorHAnsi"/>
          <w:b/>
        </w:rPr>
        <w:t xml:space="preserve">Balkoniki czterokołowe </w:t>
      </w:r>
    </w:p>
    <w:p w:rsidR="00827723" w:rsidRDefault="00827723" w:rsidP="0019226D">
      <w:pPr>
        <w:pStyle w:val="Akapitzlist"/>
        <w:spacing w:line="240" w:lineRule="auto"/>
        <w:ind w:left="-425"/>
        <w:rPr>
          <w:rFonts w:cstheme="minorHAnsi"/>
        </w:rPr>
      </w:pPr>
      <w:r w:rsidRPr="00827723">
        <w:rPr>
          <w:rFonts w:cstheme="minorHAnsi"/>
        </w:rPr>
        <w:t>Cena  jednostkowa  .................................</w:t>
      </w:r>
      <w:r w:rsidR="004960C4">
        <w:rPr>
          <w:rFonts w:cstheme="minorHAnsi"/>
        </w:rPr>
        <w:t>......</w:t>
      </w:r>
      <w:r w:rsidRPr="00827723">
        <w:rPr>
          <w:rFonts w:cstheme="minorHAnsi"/>
        </w:rPr>
        <w:t xml:space="preserve">.....  zł brutto </w:t>
      </w:r>
    </w:p>
    <w:p w:rsidR="00827723" w:rsidRPr="00827723" w:rsidRDefault="00827723" w:rsidP="0019226D">
      <w:pPr>
        <w:pStyle w:val="Akapitzlist"/>
        <w:spacing w:line="240" w:lineRule="auto"/>
        <w:ind w:left="-425"/>
        <w:rPr>
          <w:rFonts w:cstheme="minorHAnsi"/>
          <w:b/>
        </w:rPr>
      </w:pPr>
      <w:r w:rsidRPr="00827723">
        <w:rPr>
          <w:rFonts w:cstheme="minorHAnsi"/>
        </w:rPr>
        <w:t>Cena  – 5 szt............................................</w:t>
      </w:r>
      <w:r w:rsidR="004960C4">
        <w:rPr>
          <w:rFonts w:cstheme="minorHAnsi"/>
        </w:rPr>
        <w:t>.......</w:t>
      </w:r>
      <w:r w:rsidRPr="00827723">
        <w:rPr>
          <w:rFonts w:cstheme="minorHAnsi"/>
        </w:rPr>
        <w:t xml:space="preserve">...... zł brutto </w:t>
      </w:r>
    </w:p>
    <w:p w:rsidR="00827723" w:rsidRPr="00827723" w:rsidRDefault="00827723" w:rsidP="00827723">
      <w:pPr>
        <w:pStyle w:val="Akapitzlist"/>
        <w:spacing w:line="240" w:lineRule="auto"/>
        <w:ind w:left="-426"/>
        <w:rPr>
          <w:rFonts w:cstheme="minorHAnsi"/>
          <w:b/>
        </w:rPr>
      </w:pPr>
    </w:p>
    <w:p w:rsidR="00827723" w:rsidRDefault="00827723" w:rsidP="00827723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  <w:b/>
        </w:rPr>
      </w:pPr>
      <w:r>
        <w:rPr>
          <w:rFonts w:cstheme="minorHAnsi"/>
          <w:b/>
        </w:rPr>
        <w:t xml:space="preserve">Chodziki przestawne </w:t>
      </w:r>
    </w:p>
    <w:p w:rsidR="00827723" w:rsidRDefault="00827723" w:rsidP="00827723">
      <w:pPr>
        <w:pStyle w:val="Akapitzlist"/>
        <w:spacing w:line="240" w:lineRule="auto"/>
        <w:ind w:left="-426"/>
        <w:rPr>
          <w:rFonts w:cstheme="minorHAnsi"/>
        </w:rPr>
      </w:pPr>
      <w:r w:rsidRPr="00827723">
        <w:rPr>
          <w:rFonts w:cstheme="minorHAnsi"/>
        </w:rPr>
        <w:t>Cena  jednostkowa  ..........................</w:t>
      </w:r>
      <w:r w:rsidR="004960C4">
        <w:rPr>
          <w:rFonts w:cstheme="minorHAnsi"/>
        </w:rPr>
        <w:t>......</w:t>
      </w:r>
      <w:r w:rsidRPr="00827723">
        <w:rPr>
          <w:rFonts w:cstheme="minorHAnsi"/>
        </w:rPr>
        <w:t xml:space="preserve">............  zł brutto </w:t>
      </w:r>
    </w:p>
    <w:p w:rsidR="00EE1476" w:rsidRDefault="00827723" w:rsidP="00EE1476">
      <w:pPr>
        <w:pStyle w:val="Akapitzlist"/>
        <w:spacing w:line="240" w:lineRule="auto"/>
        <w:ind w:left="-426"/>
        <w:rPr>
          <w:rFonts w:cstheme="minorHAnsi"/>
        </w:rPr>
      </w:pPr>
      <w:r w:rsidRPr="00827723">
        <w:rPr>
          <w:rFonts w:cstheme="minorHAnsi"/>
        </w:rPr>
        <w:t>Cena  – 5 szt................................</w:t>
      </w:r>
      <w:r w:rsidR="004960C4">
        <w:rPr>
          <w:rFonts w:cstheme="minorHAnsi"/>
        </w:rPr>
        <w:t>.......</w:t>
      </w:r>
      <w:r w:rsidRPr="00827723">
        <w:rPr>
          <w:rFonts w:cstheme="minorHAnsi"/>
        </w:rPr>
        <w:t xml:space="preserve">.................. zł brutto </w:t>
      </w:r>
    </w:p>
    <w:p w:rsidR="00EE1476" w:rsidRDefault="00EE1476" w:rsidP="00EE1476">
      <w:pPr>
        <w:pStyle w:val="Akapitzlist"/>
        <w:spacing w:line="240" w:lineRule="auto"/>
        <w:ind w:left="-426"/>
        <w:rPr>
          <w:rFonts w:cstheme="minorHAnsi"/>
        </w:rPr>
      </w:pPr>
    </w:p>
    <w:p w:rsidR="00952217" w:rsidRPr="00EE1476" w:rsidRDefault="00952217" w:rsidP="00EE1476">
      <w:pPr>
        <w:pStyle w:val="Akapitzlist"/>
        <w:numPr>
          <w:ilvl w:val="0"/>
          <w:numId w:val="26"/>
        </w:numPr>
        <w:spacing w:line="240" w:lineRule="auto"/>
        <w:ind w:left="-426"/>
        <w:rPr>
          <w:rFonts w:cstheme="minorHAnsi"/>
        </w:rPr>
      </w:pPr>
      <w:r w:rsidRPr="00EE1476">
        <w:rPr>
          <w:rFonts w:cstheme="minorHAnsi"/>
          <w:b/>
        </w:rPr>
        <w:t xml:space="preserve">Fotele toaletowe </w:t>
      </w:r>
    </w:p>
    <w:p w:rsidR="00952217" w:rsidRDefault="00827723" w:rsidP="00952217">
      <w:pPr>
        <w:pStyle w:val="Akapitzlist"/>
        <w:spacing w:line="240" w:lineRule="auto"/>
        <w:ind w:left="-567"/>
        <w:rPr>
          <w:rFonts w:cstheme="minorHAnsi"/>
        </w:rPr>
      </w:pPr>
      <w:r w:rsidRPr="00952217">
        <w:rPr>
          <w:rFonts w:cstheme="minorHAnsi"/>
        </w:rPr>
        <w:t>Cena  jednostkowa  ..................</w:t>
      </w:r>
      <w:r w:rsidR="004960C4">
        <w:rPr>
          <w:rFonts w:cstheme="minorHAnsi"/>
        </w:rPr>
        <w:t>.........</w:t>
      </w:r>
      <w:r w:rsidRPr="00952217">
        <w:rPr>
          <w:rFonts w:cstheme="minorHAnsi"/>
        </w:rPr>
        <w:t xml:space="preserve">.................... </w:t>
      </w:r>
      <w:r w:rsidR="00952217">
        <w:rPr>
          <w:rFonts w:cstheme="minorHAnsi"/>
        </w:rPr>
        <w:t xml:space="preserve"> zł brutto</w:t>
      </w:r>
    </w:p>
    <w:p w:rsidR="00EC33B1" w:rsidRDefault="00827723" w:rsidP="00EC33B1">
      <w:pPr>
        <w:pStyle w:val="Akapitzlist"/>
        <w:spacing w:line="240" w:lineRule="auto"/>
        <w:ind w:left="-567"/>
        <w:rPr>
          <w:rFonts w:cstheme="minorHAnsi"/>
        </w:rPr>
      </w:pPr>
      <w:r w:rsidRPr="00952217">
        <w:rPr>
          <w:rFonts w:cstheme="minorHAnsi"/>
        </w:rPr>
        <w:t>Cena  –</w:t>
      </w:r>
      <w:r w:rsidR="00952217">
        <w:rPr>
          <w:rFonts w:cstheme="minorHAnsi"/>
        </w:rPr>
        <w:t>10</w:t>
      </w:r>
      <w:r w:rsidRPr="00952217">
        <w:rPr>
          <w:rFonts w:cstheme="minorHAnsi"/>
        </w:rPr>
        <w:t xml:space="preserve"> szt...........................</w:t>
      </w:r>
      <w:r w:rsidR="004960C4">
        <w:rPr>
          <w:rFonts w:cstheme="minorHAnsi"/>
        </w:rPr>
        <w:t>.........</w:t>
      </w:r>
      <w:r w:rsidRPr="00952217">
        <w:rPr>
          <w:rFonts w:cstheme="minorHAnsi"/>
        </w:rPr>
        <w:t xml:space="preserve">....................... zł brutto </w:t>
      </w:r>
    </w:p>
    <w:p w:rsidR="00EC33B1" w:rsidRDefault="00EC33B1" w:rsidP="00EC33B1">
      <w:pPr>
        <w:pStyle w:val="Akapitzlist"/>
        <w:spacing w:line="240" w:lineRule="auto"/>
        <w:ind w:left="-567"/>
        <w:rPr>
          <w:rFonts w:cstheme="minorHAnsi"/>
        </w:rPr>
      </w:pPr>
    </w:p>
    <w:p w:rsidR="00EC33B1" w:rsidRDefault="00952217" w:rsidP="00EC33B1">
      <w:pPr>
        <w:pStyle w:val="Akapitzlist"/>
        <w:numPr>
          <w:ilvl w:val="0"/>
          <w:numId w:val="26"/>
        </w:numPr>
        <w:spacing w:line="240" w:lineRule="auto"/>
        <w:ind w:left="-567"/>
        <w:rPr>
          <w:rFonts w:cstheme="minorHAnsi"/>
          <w:b/>
        </w:rPr>
      </w:pPr>
      <w:r w:rsidRPr="00EC33B1">
        <w:rPr>
          <w:rFonts w:cstheme="minorHAnsi"/>
          <w:b/>
        </w:rPr>
        <w:t xml:space="preserve">Kule pachowe </w:t>
      </w:r>
    </w:p>
    <w:p w:rsidR="00EC33B1" w:rsidRDefault="00952217" w:rsidP="00EC33B1">
      <w:pPr>
        <w:pStyle w:val="Akapitzlist"/>
        <w:spacing w:line="240" w:lineRule="auto"/>
        <w:ind w:left="-567"/>
        <w:rPr>
          <w:rFonts w:cstheme="minorHAnsi"/>
        </w:rPr>
      </w:pPr>
      <w:r w:rsidRPr="00EC33B1">
        <w:rPr>
          <w:rFonts w:cstheme="minorHAnsi"/>
        </w:rPr>
        <w:t>Cena  jednostkowa  ................</w:t>
      </w:r>
      <w:r w:rsidR="004960C4">
        <w:rPr>
          <w:rFonts w:cstheme="minorHAnsi"/>
        </w:rPr>
        <w:t>..........</w:t>
      </w:r>
      <w:r w:rsidRPr="00EC33B1">
        <w:rPr>
          <w:rFonts w:cstheme="minorHAnsi"/>
        </w:rPr>
        <w:t>......................  zł brutto</w:t>
      </w:r>
    </w:p>
    <w:p w:rsidR="005D3786" w:rsidRDefault="00952217" w:rsidP="004960C4">
      <w:pPr>
        <w:pStyle w:val="Akapitzlist"/>
        <w:tabs>
          <w:tab w:val="left" w:pos="4820"/>
        </w:tabs>
        <w:spacing w:line="240" w:lineRule="auto"/>
        <w:ind w:left="-567"/>
        <w:rPr>
          <w:rFonts w:cstheme="minorHAnsi"/>
        </w:rPr>
      </w:pPr>
      <w:r w:rsidRPr="00EC33B1">
        <w:rPr>
          <w:rFonts w:cstheme="minorHAnsi"/>
        </w:rPr>
        <w:t>Cena  –</w:t>
      </w:r>
      <w:r w:rsidRPr="00EC33B1">
        <w:rPr>
          <w:rFonts w:cstheme="minorHAnsi"/>
        </w:rPr>
        <w:t xml:space="preserve"> 4</w:t>
      </w:r>
      <w:r w:rsidRPr="00EC33B1">
        <w:rPr>
          <w:rFonts w:cstheme="minorHAnsi"/>
        </w:rPr>
        <w:t xml:space="preserve"> szt.............................................</w:t>
      </w:r>
      <w:r w:rsidR="005D3786">
        <w:rPr>
          <w:rFonts w:cstheme="minorHAnsi"/>
        </w:rPr>
        <w:t>.</w:t>
      </w:r>
      <w:r w:rsidR="004960C4">
        <w:rPr>
          <w:rFonts w:cstheme="minorHAnsi"/>
        </w:rPr>
        <w:t>..........</w:t>
      </w:r>
      <w:r w:rsidRPr="00EC33B1">
        <w:rPr>
          <w:rFonts w:cstheme="minorHAnsi"/>
        </w:rPr>
        <w:t>..... zł brutto</w:t>
      </w:r>
    </w:p>
    <w:p w:rsidR="00A94505" w:rsidRDefault="00A94505" w:rsidP="005D3786">
      <w:pPr>
        <w:pStyle w:val="Akapitzlist"/>
        <w:spacing w:line="240" w:lineRule="auto"/>
        <w:ind w:left="-567"/>
        <w:rPr>
          <w:rFonts w:cstheme="minorHAnsi"/>
        </w:rPr>
      </w:pPr>
    </w:p>
    <w:p w:rsidR="00A94505" w:rsidRDefault="00A94505" w:rsidP="005D3786">
      <w:pPr>
        <w:pStyle w:val="Akapitzlist"/>
        <w:spacing w:line="240" w:lineRule="auto"/>
        <w:ind w:left="-567"/>
        <w:rPr>
          <w:rFonts w:cstheme="minorHAnsi"/>
        </w:rPr>
      </w:pPr>
    </w:p>
    <w:p w:rsidR="00A94505" w:rsidRDefault="00A94505" w:rsidP="005D3786">
      <w:pPr>
        <w:pStyle w:val="Akapitzlist"/>
        <w:spacing w:line="240" w:lineRule="auto"/>
        <w:ind w:left="-567"/>
        <w:rPr>
          <w:rFonts w:cstheme="minorHAnsi"/>
        </w:rPr>
      </w:pPr>
    </w:p>
    <w:p w:rsidR="005D3786" w:rsidRDefault="005D3786" w:rsidP="005D3786">
      <w:pPr>
        <w:pStyle w:val="Akapitzlist"/>
        <w:spacing w:line="240" w:lineRule="auto"/>
        <w:ind w:left="-567"/>
        <w:rPr>
          <w:rFonts w:cstheme="minorHAnsi"/>
        </w:rPr>
      </w:pPr>
    </w:p>
    <w:p w:rsidR="005D3786" w:rsidRPr="005D3786" w:rsidRDefault="005D3786" w:rsidP="005D3786">
      <w:pPr>
        <w:pStyle w:val="Akapitzlist"/>
        <w:spacing w:line="240" w:lineRule="auto"/>
        <w:ind w:left="-851"/>
        <w:rPr>
          <w:rFonts w:cstheme="minorHAnsi"/>
        </w:rPr>
      </w:pPr>
      <w:r w:rsidRPr="005D3786">
        <w:rPr>
          <w:rFonts w:cstheme="minorHAnsi"/>
          <w:b/>
        </w:rPr>
        <w:lastRenderedPageBreak/>
        <w:t>14</w:t>
      </w:r>
      <w:r w:rsidRPr="005D3786">
        <w:rPr>
          <w:rFonts w:cstheme="minorHAnsi"/>
        </w:rPr>
        <w:t>.</w:t>
      </w:r>
      <w:r w:rsidRPr="005D3786">
        <w:rPr>
          <w:rFonts w:cstheme="minorHAnsi"/>
          <w:b/>
        </w:rPr>
        <w:t xml:space="preserve">  </w:t>
      </w:r>
      <w:r w:rsidR="005D4264" w:rsidRPr="005D3786">
        <w:rPr>
          <w:rFonts w:cstheme="minorHAnsi"/>
          <w:b/>
        </w:rPr>
        <w:t xml:space="preserve">Laski (trójnóg rehabilitacyjny) – 4 szt. </w:t>
      </w:r>
    </w:p>
    <w:p w:rsidR="005D3786" w:rsidRDefault="005D3786" w:rsidP="004960C4">
      <w:pPr>
        <w:pStyle w:val="Akapitzlist"/>
        <w:tabs>
          <w:tab w:val="left" w:pos="4395"/>
          <w:tab w:val="left" w:pos="4536"/>
        </w:tabs>
        <w:spacing w:line="240" w:lineRule="auto"/>
        <w:ind w:left="-851"/>
        <w:rPr>
          <w:rFonts w:cstheme="minorHAnsi"/>
        </w:rPr>
      </w:pPr>
      <w:r>
        <w:rPr>
          <w:rFonts w:cstheme="minorHAnsi"/>
        </w:rPr>
        <w:t xml:space="preserve">   </w:t>
      </w:r>
      <w:r w:rsidR="00952217" w:rsidRPr="005D3786">
        <w:rPr>
          <w:rFonts w:cstheme="minorHAnsi"/>
        </w:rPr>
        <w:t>Cena  jednostkowa  ..............................</w:t>
      </w:r>
      <w:r w:rsidR="004960C4">
        <w:rPr>
          <w:rFonts w:cstheme="minorHAnsi"/>
        </w:rPr>
        <w:t>....</w:t>
      </w:r>
      <w:r w:rsidR="00952217" w:rsidRPr="005D3786">
        <w:rPr>
          <w:rFonts w:cstheme="minorHAnsi"/>
        </w:rPr>
        <w:t>.</w:t>
      </w:r>
      <w:r w:rsidR="004960C4">
        <w:rPr>
          <w:rFonts w:cstheme="minorHAnsi"/>
        </w:rPr>
        <w:t>.</w:t>
      </w:r>
      <w:r w:rsidR="00952217" w:rsidRPr="005D3786">
        <w:rPr>
          <w:rFonts w:cstheme="minorHAnsi"/>
        </w:rPr>
        <w:t>.......  zł brutto</w:t>
      </w:r>
    </w:p>
    <w:p w:rsidR="005D4264" w:rsidRPr="005D3786" w:rsidRDefault="005D3786" w:rsidP="004960C4">
      <w:pPr>
        <w:pStyle w:val="Akapitzlist"/>
        <w:tabs>
          <w:tab w:val="left" w:pos="4536"/>
        </w:tabs>
        <w:spacing w:line="240" w:lineRule="auto"/>
        <w:ind w:left="-851"/>
        <w:rPr>
          <w:rFonts w:cstheme="minorHAnsi"/>
          <w:b/>
        </w:rPr>
      </w:pPr>
      <w:r>
        <w:rPr>
          <w:rFonts w:cstheme="minorHAnsi"/>
        </w:rPr>
        <w:t xml:space="preserve">   </w:t>
      </w:r>
      <w:r w:rsidR="00952217" w:rsidRPr="005D3786">
        <w:rPr>
          <w:rFonts w:cstheme="minorHAnsi"/>
        </w:rPr>
        <w:t>Cena  – 4 szt.............................................</w:t>
      </w:r>
      <w:r w:rsidR="004960C4">
        <w:rPr>
          <w:rFonts w:cstheme="minorHAnsi"/>
        </w:rPr>
        <w:t>....</w:t>
      </w:r>
      <w:r w:rsidR="00952217" w:rsidRPr="005D3786">
        <w:rPr>
          <w:rFonts w:cstheme="minorHAnsi"/>
        </w:rPr>
        <w:t>....</w:t>
      </w:r>
      <w:r>
        <w:rPr>
          <w:rFonts w:cstheme="minorHAnsi"/>
        </w:rPr>
        <w:t>..</w:t>
      </w:r>
      <w:r w:rsidR="00952217" w:rsidRPr="005D3786">
        <w:rPr>
          <w:rFonts w:cstheme="minorHAnsi"/>
        </w:rPr>
        <w:t>.</w:t>
      </w:r>
      <w:r>
        <w:rPr>
          <w:rFonts w:cstheme="minorHAnsi"/>
        </w:rPr>
        <w:t xml:space="preserve"> zł brutto</w:t>
      </w: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4960C4" w:rsidRDefault="004960C4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4960C4" w:rsidRDefault="004960C4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4960C4" w:rsidRPr="00391F12" w:rsidRDefault="004960C4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5D3786">
      <w:headerReference w:type="default" r:id="rId9"/>
      <w:footerReference w:type="default" r:id="rId10"/>
      <w:pgSz w:w="11906" w:h="16838"/>
      <w:pgMar w:top="2766" w:right="1417" w:bottom="1417" w:left="1560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EB" w:rsidRDefault="000371EB" w:rsidP="00DE05C3">
      <w:pPr>
        <w:spacing w:after="0" w:line="240" w:lineRule="auto"/>
      </w:pPr>
      <w:r>
        <w:separator/>
      </w:r>
    </w:p>
  </w:endnote>
  <w:endnote w:type="continuationSeparator" w:id="0">
    <w:p w:rsidR="000371EB" w:rsidRDefault="000371E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D8D426" wp14:editId="374F7EDD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2B295" wp14:editId="6B49F736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735A" w:rsidRDefault="00B6735A" w:rsidP="00B6735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,,Hospicjum domowe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zyszenie Nadzieja Rodzinie  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 </w:t>
                          </w:r>
                        </w:p>
                        <w:p w:rsidR="00B6735A" w:rsidRPr="00C857C5" w:rsidRDefault="00B6735A" w:rsidP="00B6735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Fundacja Gospodarcza Św. Brata Alberta (Lider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B6735A" w:rsidRDefault="00B6735A" w:rsidP="00B6735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,,Hospicjum domowe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zyszenie Nadzieja Rodzinie  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 </w:t>
                    </w:r>
                  </w:p>
                  <w:p w:rsidR="00B6735A" w:rsidRPr="00C857C5" w:rsidRDefault="00B6735A" w:rsidP="00B6735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Fundacja Gospodarcza Św. Brata Alberta (Lider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9DC0D7" wp14:editId="31FBB313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EB" w:rsidRDefault="000371EB" w:rsidP="00DE05C3">
      <w:pPr>
        <w:spacing w:after="0" w:line="240" w:lineRule="auto"/>
      </w:pPr>
      <w:r>
        <w:separator/>
      </w:r>
    </w:p>
  </w:footnote>
  <w:footnote w:type="continuationSeparator" w:id="0">
    <w:p w:rsidR="000371EB" w:rsidRDefault="000371E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B6735A" w:rsidTr="007310FB">
      <w:tc>
        <w:tcPr>
          <w:tcW w:w="1843" w:type="dxa"/>
          <w:hideMark/>
        </w:tcPr>
        <w:p w:rsidR="00B6735A" w:rsidRDefault="00B6735A" w:rsidP="007310FB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501439" wp14:editId="5024AC11">
                <wp:extent cx="1028700" cy="438150"/>
                <wp:effectExtent l="0" t="0" r="0" b="0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B6735A" w:rsidRDefault="00B6735A" w:rsidP="007310FB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E9EE74" wp14:editId="0E6DAFA9">
                <wp:extent cx="1409700" cy="438150"/>
                <wp:effectExtent l="0" t="0" r="0" b="0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B6735A" w:rsidRDefault="00B6735A" w:rsidP="007310FB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F89FDE" wp14:editId="7D19C756">
                <wp:extent cx="962025" cy="438150"/>
                <wp:effectExtent l="0" t="0" r="9525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B6735A" w:rsidRDefault="00B6735A" w:rsidP="007310FB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011737" wp14:editId="01E48542">
                <wp:extent cx="1476375" cy="466725"/>
                <wp:effectExtent l="0" t="0" r="9525" b="9525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Pr="00B6735A" w:rsidRDefault="00A66585" w:rsidP="00B67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31A9D"/>
    <w:multiLevelType w:val="hybridMultilevel"/>
    <w:tmpl w:val="8442560A"/>
    <w:lvl w:ilvl="0" w:tplc="B89A7CF6">
      <w:start w:val="1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A260E7C"/>
    <w:multiLevelType w:val="hybridMultilevel"/>
    <w:tmpl w:val="F904B2A6"/>
    <w:lvl w:ilvl="0" w:tplc="08D09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64860"/>
    <w:multiLevelType w:val="hybridMultilevel"/>
    <w:tmpl w:val="22A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19"/>
  </w:num>
  <w:num w:numId="10">
    <w:abstractNumId w:val="24"/>
  </w:num>
  <w:num w:numId="11">
    <w:abstractNumId w:val="12"/>
  </w:num>
  <w:num w:numId="12">
    <w:abstractNumId w:val="20"/>
  </w:num>
  <w:num w:numId="13">
    <w:abstractNumId w:val="18"/>
  </w:num>
  <w:num w:numId="14">
    <w:abstractNumId w:val="14"/>
  </w:num>
  <w:num w:numId="15">
    <w:abstractNumId w:val="17"/>
  </w:num>
  <w:num w:numId="16">
    <w:abstractNumId w:val="0"/>
  </w:num>
  <w:num w:numId="17">
    <w:abstractNumId w:val="8"/>
  </w:num>
  <w:num w:numId="18">
    <w:abstractNumId w:val="1"/>
  </w:num>
  <w:num w:numId="19">
    <w:abstractNumId w:val="16"/>
  </w:num>
  <w:num w:numId="20">
    <w:abstractNumId w:val="9"/>
  </w:num>
  <w:num w:numId="21">
    <w:abstractNumId w:val="15"/>
  </w:num>
  <w:num w:numId="22">
    <w:abstractNumId w:val="25"/>
  </w:num>
  <w:num w:numId="23">
    <w:abstractNumId w:val="13"/>
  </w:num>
  <w:num w:numId="24">
    <w:abstractNumId w:val="26"/>
  </w:num>
  <w:num w:numId="25">
    <w:abstractNumId w:val="23"/>
  </w:num>
  <w:num w:numId="26">
    <w:abstractNumId w:val="22"/>
  </w:num>
  <w:num w:numId="2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71EB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226D"/>
    <w:rsid w:val="001A0714"/>
    <w:rsid w:val="001A44C3"/>
    <w:rsid w:val="001A4CAF"/>
    <w:rsid w:val="001A5537"/>
    <w:rsid w:val="001B1287"/>
    <w:rsid w:val="001B78D5"/>
    <w:rsid w:val="001D33B7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960C4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3786"/>
    <w:rsid w:val="005D4264"/>
    <w:rsid w:val="005D6AF9"/>
    <w:rsid w:val="005D789E"/>
    <w:rsid w:val="005F40B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5F4B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27723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5DCA"/>
    <w:rsid w:val="00952217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115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4505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AF7CD9"/>
    <w:rsid w:val="00B04858"/>
    <w:rsid w:val="00B06772"/>
    <w:rsid w:val="00B13BAC"/>
    <w:rsid w:val="00B13FCA"/>
    <w:rsid w:val="00B15795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6735A"/>
    <w:rsid w:val="00B82914"/>
    <w:rsid w:val="00BA3A17"/>
    <w:rsid w:val="00BC7764"/>
    <w:rsid w:val="00BD1CB5"/>
    <w:rsid w:val="00BE1D9D"/>
    <w:rsid w:val="00C13B91"/>
    <w:rsid w:val="00C27E1D"/>
    <w:rsid w:val="00C32104"/>
    <w:rsid w:val="00C52139"/>
    <w:rsid w:val="00C62F10"/>
    <w:rsid w:val="00C8061C"/>
    <w:rsid w:val="00C857C5"/>
    <w:rsid w:val="00C932BA"/>
    <w:rsid w:val="00C95B25"/>
    <w:rsid w:val="00C97088"/>
    <w:rsid w:val="00CA6270"/>
    <w:rsid w:val="00CB7884"/>
    <w:rsid w:val="00CC2F09"/>
    <w:rsid w:val="00CC5EA1"/>
    <w:rsid w:val="00CC6968"/>
    <w:rsid w:val="00CD5E91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C33B1"/>
    <w:rsid w:val="00EE1476"/>
    <w:rsid w:val="00EE1FA2"/>
    <w:rsid w:val="00EE7D1A"/>
    <w:rsid w:val="00EF0F7F"/>
    <w:rsid w:val="00F0128E"/>
    <w:rsid w:val="00F05E63"/>
    <w:rsid w:val="00F240A9"/>
    <w:rsid w:val="00F32800"/>
    <w:rsid w:val="00F4428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5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5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7BD8-09CB-4412-8DE2-3B2A7FCA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</cp:revision>
  <cp:lastPrinted>2017-03-02T08:54:00Z</cp:lastPrinted>
  <dcterms:created xsi:type="dcterms:W3CDTF">2018-03-15T14:49:00Z</dcterms:created>
  <dcterms:modified xsi:type="dcterms:W3CDTF">2018-03-15T14:49:00Z</dcterms:modified>
</cp:coreProperties>
</file>